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faf38" w14:textId="8b1faf38">
      <w:pPr>
        <w:spacing w:after="0"/>
        <w:ind w:left="0"/>
        <w:jc w:val="left"/>
        <w15:collapsed w:val="false"/>
      </w:pPr>
      <w:r>
        <w:rPr>
          <w:b w:val="false"/>
          <w:i w:val="false"/>
          <w:color w:val="000000"/>
          <w:sz w:val="22"/>
        </w:rPr>
        <w:t>中共中央关于党的百年奋斗重大成就和历史经验的决议</w:t>
      </w:r>
      <w:r>
        <w:br/>
      </w:r>
    </w:p>
    <w:p>
      <w:pPr>
        <w:spacing w:after="0"/>
        <w:ind w:left="0"/>
        <w:jc w:val="center"/>
      </w:pPr>
      <w:r>
        <w:rPr>
          <w:b/>
          <w:i w:val="false"/>
          <w:color w:val="000000"/>
          <w:sz w:val="31"/>
        </w:rPr>
        <w:t>中共中央关于党的百年奋斗重大成就和历史经验的决议</w:t>
      </w:r>
    </w:p>
    <w:p>
      <w:pPr>
        <w:spacing w:after="0"/>
        <w:ind w:left="0"/>
        <w:jc w:val="left"/>
      </w:pPr>
      <w:r>
        <w:rPr>
          <w:b w:val="false"/>
          <w:i w:val="false"/>
          <w:color w:val="000000"/>
          <w:sz w:val="22"/>
        </w:rPr>
        <w:t xml:space="preserve"> </w:t>
      </w:r>
    </w:p>
    <w:p>
      <w:pPr>
        <w:spacing w:after="0"/>
        <w:ind w:left="0"/>
        <w:jc w:val="center"/>
      </w:pPr>
      <w:r>
        <w:rPr>
          <w:b w:val="false"/>
          <w:i w:val="false"/>
          <w:color w:val="000000"/>
          <w:sz w:val="24"/>
        </w:rPr>
        <w:t>（</w:t>
      </w:r>
      <w:r>
        <w:rPr>
          <w:b w:val="false"/>
          <w:i w:val="false"/>
          <w:color w:val="000000"/>
          <w:sz w:val="24"/>
        </w:rPr>
        <w:t>2021</w:t>
      </w:r>
      <w:r>
        <w:rPr>
          <w:b w:val="false"/>
          <w:i w:val="false"/>
          <w:color w:val="000000"/>
          <w:sz w:val="24"/>
        </w:rPr>
        <w:t>年</w:t>
      </w:r>
      <w:r>
        <w:rPr>
          <w:b w:val="false"/>
          <w:i w:val="false"/>
          <w:color w:val="000000"/>
          <w:sz w:val="24"/>
        </w:rPr>
        <w:t>11</w:t>
      </w:r>
      <w:r>
        <w:rPr>
          <w:b w:val="false"/>
          <w:i w:val="false"/>
          <w:color w:val="000000"/>
          <w:sz w:val="24"/>
        </w:rPr>
        <w:t>月</w:t>
      </w:r>
      <w:r>
        <w:rPr>
          <w:b w:val="false"/>
          <w:i w:val="false"/>
          <w:color w:val="000000"/>
          <w:sz w:val="24"/>
        </w:rPr>
        <w:t>11</w:t>
      </w:r>
      <w:r>
        <w:rPr>
          <w:b w:val="false"/>
          <w:i w:val="false"/>
          <w:color w:val="000000"/>
          <w:sz w:val="24"/>
        </w:rPr>
        <w:t>日中国共产党第十九届中央委员会第六次全体会议通过）</w:t>
      </w:r>
    </w:p>
    <w:p>
      <w:pPr>
        <w:spacing w:after="0"/>
        <w:ind w:left="0"/>
        <w:jc w:val="left"/>
      </w:pPr>
      <w:r>
        <w:rPr>
          <w:b w:val="false"/>
          <w:i w:val="false"/>
          <w:color w:val="000000"/>
          <w:sz w:val="22"/>
        </w:rPr>
        <w:t xml:space="preserve"> </w:t>
      </w:r>
    </w:p>
    <w:p>
      <w:pPr>
        <w:spacing w:after="0"/>
        <w:ind w:left="0"/>
        <w:jc w:val="center"/>
      </w:pPr>
      <w:r>
        <w:rPr>
          <w:b w:val="false"/>
          <w:i w:val="false"/>
          <w:color w:val="000000"/>
          <w:sz w:val="30"/>
        </w:rPr>
        <w:t>序言</w:t>
      </w:r>
    </w:p>
    <w:p>
      <w:pPr>
        <w:spacing w:after="0"/>
        <w:ind w:left="0"/>
        <w:jc w:val="left"/>
      </w:pPr>
      <w:r>
        <w:rPr>
          <w:b w:val="false"/>
          <w:i w:val="false"/>
          <w:color w:val="000000"/>
          <w:sz w:val="30"/>
        </w:rPr>
        <w:t>　　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spacing w:after="0"/>
        <w:ind w:left="0"/>
        <w:jc w:val="left"/>
      </w:pPr>
      <w:r>
        <w:rPr>
          <w:b w:val="false"/>
          <w:i w:val="false"/>
          <w:color w:val="000000"/>
          <w:sz w:val="30"/>
        </w:rPr>
        <w:t>　　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spacing w:after="0"/>
        <w:ind w:left="0"/>
        <w:jc w:val="left"/>
      </w:pPr>
      <w:r>
        <w:rPr>
          <w:b w:val="false"/>
          <w:i w:val="false"/>
          <w:color w:val="000000"/>
          <w:sz w:val="30"/>
        </w:rPr>
        <w:t>　　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spacing w:after="0"/>
        <w:ind w:left="0"/>
        <w:jc w:val="left"/>
      </w:pPr>
      <w:r>
        <w:rPr>
          <w:b w:val="false"/>
          <w:i w:val="false"/>
          <w:color w:val="000000"/>
          <w:sz w:val="30"/>
        </w:rPr>
        <w:t>　　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pPr>
        <w:spacing w:after="0"/>
        <w:ind w:left="0"/>
        <w:jc w:val="left"/>
      </w:pPr>
      <w:r>
        <w:rPr>
          <w:b w:val="false"/>
          <w:i w:val="false"/>
          <w:color w:val="000000"/>
          <w:sz w:val="30"/>
        </w:rPr>
        <w:t>　　一、夺取新民主主义革命伟大胜利</w:t>
      </w:r>
    </w:p>
    <w:p>
      <w:pPr>
        <w:spacing w:after="0"/>
        <w:ind w:left="0"/>
        <w:jc w:val="left"/>
      </w:pPr>
      <w:r>
        <w:rPr>
          <w:b w:val="false"/>
          <w:i w:val="false"/>
          <w:color w:val="000000"/>
          <w:sz w:val="30"/>
        </w:rPr>
        <w:t>　　新民主主义革命时期，党面临的主要任务是，反对帝国主义、封建主义、官僚资本主义，争取民族独立、人民解放，为实现中华民族伟大复兴创造根本社会条件。</w:t>
      </w:r>
    </w:p>
    <w:p>
      <w:pPr>
        <w:spacing w:after="0"/>
        <w:ind w:left="0"/>
        <w:jc w:val="left"/>
      </w:pPr>
      <w:r>
        <w:rPr>
          <w:b w:val="false"/>
          <w:i w:val="false"/>
          <w:color w:val="000000"/>
          <w:sz w:val="30"/>
        </w:rPr>
        <w:t>　　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pPr>
        <w:spacing w:after="0"/>
        <w:ind w:left="0"/>
        <w:jc w:val="left"/>
      </w:pPr>
      <w:r>
        <w:rPr>
          <w:b w:val="false"/>
          <w:i w:val="false"/>
          <w:color w:val="000000"/>
          <w:sz w:val="30"/>
        </w:rPr>
        <w:t>　　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pPr>
        <w:spacing w:after="0"/>
        <w:ind w:left="0"/>
        <w:jc w:val="left"/>
      </w:pPr>
      <w:r>
        <w:rPr>
          <w:b w:val="false"/>
          <w:i w:val="false"/>
          <w:color w:val="000000"/>
          <w:sz w:val="30"/>
        </w:rPr>
        <w:t>　　党深刻认识到，近代中国社会主要矛盾是帝国主义和中华民族的矛盾、封建主义和人民大众的矛盾。实现中华民族伟大复兴，必须进行反帝反封建斗争。</w:t>
      </w:r>
    </w:p>
    <w:p>
      <w:pPr>
        <w:spacing w:after="0"/>
        <w:ind w:left="0"/>
        <w:jc w:val="left"/>
      </w:pPr>
      <w:r>
        <w:rPr>
          <w:b w:val="false"/>
          <w:i w:val="false"/>
          <w:color w:val="000000"/>
          <w:sz w:val="30"/>
        </w:rPr>
        <w:t>　　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pPr>
        <w:spacing w:after="0"/>
        <w:ind w:left="0"/>
        <w:jc w:val="left"/>
      </w:pPr>
      <w:r>
        <w:rPr>
          <w:b w:val="false"/>
          <w:i w:val="false"/>
          <w:color w:val="000000"/>
          <w:sz w:val="30"/>
        </w:rPr>
        <w:t>　　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pPr>
        <w:spacing w:after="0"/>
        <w:ind w:left="0"/>
        <w:jc w:val="left"/>
      </w:pPr>
      <w:r>
        <w:rPr>
          <w:b w:val="false"/>
          <w:i w:val="false"/>
          <w:color w:val="000000"/>
          <w:sz w:val="30"/>
        </w:rPr>
        <w:t>　　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pPr>
        <w:spacing w:after="0"/>
        <w:ind w:left="0"/>
        <w:jc w:val="left"/>
      </w:pPr>
      <w:r>
        <w:rPr>
          <w:b w:val="false"/>
          <w:i w:val="false"/>
          <w:color w:val="000000"/>
          <w:sz w:val="30"/>
        </w:rPr>
        <w:t>　　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spacing w:after="0"/>
        <w:ind w:left="0"/>
        <w:jc w:val="left"/>
      </w:pPr>
      <w:r>
        <w:rPr>
          <w:b w:val="false"/>
          <w:i w:val="false"/>
          <w:color w:val="000000"/>
          <w:sz w:val="30"/>
        </w:rPr>
        <w:t>　　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pPr>
        <w:spacing w:after="0"/>
        <w:ind w:left="0"/>
        <w:jc w:val="left"/>
      </w:pPr>
      <w:r>
        <w:rPr>
          <w:b w:val="false"/>
          <w:i w:val="false"/>
          <w:color w:val="000000"/>
          <w:sz w:val="30"/>
        </w:rPr>
        <w:t>　　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pPr>
        <w:spacing w:after="0"/>
        <w:ind w:left="0"/>
        <w:jc w:val="left"/>
      </w:pPr>
      <w:r>
        <w:rPr>
          <w:b w:val="false"/>
          <w:i w:val="false"/>
          <w:color w:val="000000"/>
          <w:sz w:val="30"/>
        </w:rPr>
        <w:t>　　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pPr>
        <w:spacing w:after="0"/>
        <w:ind w:left="0"/>
        <w:jc w:val="left"/>
      </w:pPr>
      <w:r>
        <w:rPr>
          <w:b w:val="false"/>
          <w:i w:val="false"/>
          <w:color w:val="000000"/>
          <w:sz w:val="30"/>
        </w:rPr>
        <w:t>　　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pPr>
        <w:spacing w:after="0"/>
        <w:ind w:left="0"/>
        <w:jc w:val="left"/>
      </w:pPr>
      <w:r>
        <w:rPr>
          <w:b w:val="false"/>
          <w:i w:val="false"/>
          <w:color w:val="000000"/>
          <w:sz w:val="30"/>
        </w:rPr>
        <w:t>　　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pPr>
        <w:spacing w:after="0"/>
        <w:ind w:left="0"/>
        <w:jc w:val="left"/>
      </w:pPr>
      <w:r>
        <w:rPr>
          <w:b w:val="false"/>
          <w:i w:val="false"/>
          <w:color w:val="000000"/>
          <w:sz w:val="30"/>
        </w:rPr>
        <w:t>　　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pPr>
        <w:spacing w:after="0"/>
        <w:ind w:left="0"/>
        <w:jc w:val="left"/>
      </w:pPr>
      <w:r>
        <w:rPr>
          <w:b w:val="false"/>
          <w:i w:val="false"/>
          <w:color w:val="000000"/>
          <w:sz w:val="30"/>
        </w:rPr>
        <w:t>　　二、完成社会主义革命和推进社会主义建设</w:t>
      </w:r>
    </w:p>
    <w:p>
      <w:pPr>
        <w:spacing w:after="0"/>
        <w:ind w:left="0"/>
        <w:jc w:val="left"/>
      </w:pPr>
      <w:r>
        <w:rPr>
          <w:b w:val="false"/>
          <w:i w:val="false"/>
          <w:color w:val="000000"/>
          <w:sz w:val="30"/>
        </w:rPr>
        <w:t>　　社会主义革命和建设时期，党面临的主要任务是，实现从新民主主义到社会主义的转变，进行社会主义革命，推进社会主义建设，为实现中华民族伟大复兴奠定根本政治前提和制度基础。</w:t>
      </w:r>
    </w:p>
    <w:p>
      <w:pPr>
        <w:spacing w:after="0"/>
        <w:ind w:left="0"/>
        <w:jc w:val="left"/>
      </w:pPr>
      <w:r>
        <w:rPr>
          <w:b w:val="false"/>
          <w:i w:val="false"/>
          <w:color w:val="000000"/>
          <w:sz w:val="30"/>
        </w:rPr>
        <w:t>　　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pPr>
        <w:spacing w:after="0"/>
        <w:ind w:left="0"/>
        <w:jc w:val="left"/>
      </w:pPr>
      <w:r>
        <w:rPr>
          <w:b w:val="false"/>
          <w:i w:val="false"/>
          <w:color w:val="000000"/>
          <w:sz w:val="30"/>
        </w:rPr>
        <w:t>　　党领导建立和巩固工人阶级领导的、以工农联盟为基础的人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pPr>
        <w:spacing w:after="0"/>
        <w:ind w:left="0"/>
        <w:jc w:val="left"/>
      </w:pPr>
      <w:r>
        <w:rPr>
          <w:b w:val="false"/>
          <w:i w:val="false"/>
          <w:color w:val="000000"/>
          <w:sz w:val="30"/>
        </w:rPr>
        <w:t>　　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pPr>
        <w:spacing w:after="0"/>
        <w:ind w:left="0"/>
        <w:jc w:val="left"/>
      </w:pPr>
      <w:r>
        <w:rPr>
          <w:b w:val="false"/>
          <w:i w:val="false"/>
          <w:color w:val="000000"/>
          <w:sz w:val="30"/>
        </w:rPr>
        <w:t>　　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pPr>
        <w:spacing w:after="0"/>
        <w:ind w:left="0"/>
        <w:jc w:val="left"/>
      </w:pPr>
      <w:r>
        <w:rPr>
          <w:b w:val="false"/>
          <w:i w:val="false"/>
          <w:color w:val="000000"/>
          <w:sz w:val="30"/>
        </w:rPr>
        <w:t>　　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pPr>
        <w:spacing w:after="0"/>
        <w:ind w:left="0"/>
        <w:jc w:val="left"/>
      </w:pPr>
      <w:r>
        <w:rPr>
          <w:b w:val="false"/>
          <w:i w:val="false"/>
          <w:color w:val="000000"/>
          <w:sz w:val="30"/>
        </w:rPr>
        <w:t>　　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长期共存、互相监督”的方针，在科学文化工作中实行“百花齐放、百家争鸣”的方针等。这些独创性理论成果至今仍有重要指导意义。</w:t>
      </w:r>
    </w:p>
    <w:p>
      <w:pPr>
        <w:spacing w:after="0"/>
        <w:ind w:left="0"/>
        <w:jc w:val="left"/>
      </w:pPr>
      <w:r>
        <w:rPr>
          <w:b w:val="false"/>
          <w:i w:val="false"/>
          <w:color w:val="000000"/>
          <w:sz w:val="30"/>
        </w:rPr>
        <w:t>　　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pPr>
        <w:spacing w:after="0"/>
        <w:ind w:left="0"/>
        <w:jc w:val="left"/>
      </w:pPr>
      <w:r>
        <w:rPr>
          <w:b w:val="false"/>
          <w:i w:val="false"/>
          <w:color w:val="000000"/>
          <w:sz w:val="30"/>
        </w:rPr>
        <w:t>　　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作出完全错误的估计，发动和领导了“文化大革命”，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pPr>
        <w:spacing w:after="0"/>
        <w:ind w:left="0"/>
        <w:jc w:val="left"/>
      </w:pPr>
      <w:r>
        <w:rPr>
          <w:b w:val="false"/>
          <w:i w:val="false"/>
          <w:color w:val="000000"/>
          <w:sz w:val="30"/>
        </w:rPr>
        <w:t>　　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pPr>
        <w:spacing w:after="0"/>
        <w:ind w:left="0"/>
        <w:jc w:val="left"/>
      </w:pPr>
      <w:r>
        <w:rPr>
          <w:b w:val="false"/>
          <w:i w:val="false"/>
          <w:color w:val="000000"/>
          <w:sz w:val="30"/>
        </w:rPr>
        <w:t>　　中国共产党和中国人民以英勇顽强的奋斗向世界庄严宣告，中国人民不但善于破坏一个旧世界、也善于建设一个新世界，只有社会主义才能救中国，只有社会主义才能发展中国。</w:t>
      </w:r>
    </w:p>
    <w:p>
      <w:pPr>
        <w:spacing w:after="0"/>
        <w:ind w:left="0"/>
        <w:jc w:val="left"/>
      </w:pPr>
      <w:r>
        <w:rPr>
          <w:b w:val="false"/>
          <w:i w:val="false"/>
          <w:color w:val="000000"/>
          <w:sz w:val="30"/>
        </w:rPr>
        <w:t>　　三、进行改革开放和社会主义现代化建设</w:t>
      </w:r>
    </w:p>
    <w:p>
      <w:pPr>
        <w:spacing w:after="0"/>
        <w:ind w:left="0"/>
        <w:jc w:val="left"/>
      </w:pPr>
      <w:r>
        <w:rPr>
          <w:b w:val="false"/>
          <w:i w:val="false"/>
          <w:color w:val="000000"/>
          <w:sz w:val="30"/>
        </w:rPr>
        <w:t>　　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spacing w:after="0"/>
        <w:ind w:left="0"/>
        <w:jc w:val="left"/>
      </w:pPr>
      <w:r>
        <w:rPr>
          <w:b w:val="false"/>
          <w:i w:val="false"/>
          <w:color w:val="000000"/>
          <w:sz w:val="30"/>
        </w:rPr>
        <w:t>　　“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作出彻底否定“文化大革命”的重大决策。四十多年来，党始终不渝坚持这次全会确立的路线方针政策。</w:t>
      </w:r>
    </w:p>
    <w:p>
      <w:pPr>
        <w:spacing w:after="0"/>
        <w:ind w:left="0"/>
        <w:jc w:val="left"/>
      </w:pPr>
      <w:r>
        <w:rPr>
          <w:b w:val="false"/>
          <w:i w:val="false"/>
          <w:color w:val="000000"/>
          <w:sz w:val="30"/>
        </w:rPr>
        <w:t>　　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pPr>
        <w:spacing w:after="0"/>
        <w:ind w:left="0"/>
        <w:jc w:val="left"/>
      </w:pPr>
      <w:r>
        <w:rPr>
          <w:b w:val="false"/>
          <w:i w:val="false"/>
          <w:color w:val="000000"/>
          <w:sz w:val="30"/>
        </w:rPr>
        <w:t>　　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pPr>
        <w:spacing w:after="0"/>
        <w:ind w:left="0"/>
        <w:jc w:val="left"/>
      </w:pPr>
      <w:r>
        <w:rPr>
          <w:b w:val="false"/>
          <w:i w:val="false"/>
          <w:color w:val="000000"/>
          <w:sz w:val="30"/>
        </w:rPr>
        <w:t>　　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pPr>
        <w:spacing w:after="0"/>
        <w:ind w:left="0"/>
        <w:jc w:val="left"/>
      </w:pPr>
      <w:r>
        <w:rPr>
          <w:b w:val="false"/>
          <w:i w:val="false"/>
          <w:color w:val="000000"/>
          <w:sz w:val="30"/>
        </w:rPr>
        <w:t>　　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pPr>
        <w:spacing w:after="0"/>
        <w:ind w:left="0"/>
        <w:jc w:val="left"/>
      </w:pPr>
      <w:r>
        <w:rPr>
          <w:b w:val="false"/>
          <w:i w:val="false"/>
          <w:color w:val="000000"/>
          <w:sz w:val="30"/>
        </w:rPr>
        <w:t>　　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pPr>
        <w:spacing w:after="0"/>
        <w:ind w:left="0"/>
        <w:jc w:val="left"/>
      </w:pPr>
      <w:r>
        <w:rPr>
          <w:b w:val="false"/>
          <w:i w:val="false"/>
          <w:color w:val="000000"/>
          <w:sz w:val="30"/>
        </w:rPr>
        <w:t>　　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pPr>
        <w:spacing w:after="0"/>
        <w:ind w:left="0"/>
        <w:jc w:val="left"/>
      </w:pPr>
      <w:r>
        <w:rPr>
          <w:b w:val="false"/>
          <w:i w:val="false"/>
          <w:color w:val="000000"/>
          <w:sz w:val="30"/>
        </w:rPr>
        <w:t>　　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pPr>
        <w:spacing w:after="0"/>
        <w:ind w:left="0"/>
        <w:jc w:val="left"/>
      </w:pPr>
      <w:r>
        <w:rPr>
          <w:b w:val="false"/>
          <w:i w:val="false"/>
          <w:color w:val="000000"/>
          <w:sz w:val="30"/>
        </w:rPr>
        <w:t>　　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pPr>
        <w:spacing w:after="0"/>
        <w:ind w:left="0"/>
        <w:jc w:val="left"/>
      </w:pPr>
      <w:r>
        <w:rPr>
          <w:b w:val="false"/>
          <w:i w:val="false"/>
          <w:color w:val="000000"/>
          <w:sz w:val="30"/>
        </w:rPr>
        <w:t>　　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pPr>
        <w:spacing w:after="0"/>
        <w:ind w:left="0"/>
        <w:jc w:val="left"/>
      </w:pPr>
      <w:r>
        <w:rPr>
          <w:b w:val="false"/>
          <w:i w:val="false"/>
          <w:color w:val="000000"/>
          <w:sz w:val="30"/>
        </w:rPr>
        <w:t>　　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pPr>
        <w:spacing w:after="0"/>
        <w:ind w:left="0"/>
        <w:jc w:val="left"/>
      </w:pPr>
      <w:r>
        <w:rPr>
          <w:b w:val="false"/>
          <w:i w:val="false"/>
          <w:color w:val="000000"/>
          <w:sz w:val="30"/>
        </w:rPr>
        <w:t>　　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pPr>
        <w:spacing w:after="0"/>
        <w:ind w:left="0"/>
        <w:jc w:val="left"/>
      </w:pPr>
      <w:r>
        <w:rPr>
          <w:b w:val="false"/>
          <w:i w:val="false"/>
          <w:color w:val="000000"/>
          <w:sz w:val="30"/>
        </w:rPr>
        <w:t>　　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pPr>
        <w:spacing w:after="0"/>
        <w:ind w:left="0"/>
        <w:jc w:val="left"/>
      </w:pPr>
      <w:r>
        <w:rPr>
          <w:b w:val="false"/>
          <w:i w:val="false"/>
          <w:color w:val="000000"/>
          <w:sz w:val="30"/>
        </w:rPr>
        <w:t>　　中国共产党和中国人民以英勇顽强的奋斗向世界庄严宣告，改革开放是决定当代中国前途命运的关键一招，中国特色社会主义道路是指引中国发展繁荣的正确道路，中国大踏步赶上了时代。</w:t>
      </w:r>
    </w:p>
    <w:p>
      <w:pPr>
        <w:spacing w:after="0"/>
        <w:ind w:left="0"/>
        <w:jc w:val="left"/>
      </w:pPr>
      <w:r>
        <w:rPr>
          <w:b w:val="false"/>
          <w:i w:val="false"/>
          <w:color w:val="000000"/>
          <w:sz w:val="30"/>
        </w:rPr>
        <w:t>　　四、开创中国特色社会主义新时代</w:t>
      </w:r>
    </w:p>
    <w:p>
      <w:pPr>
        <w:spacing w:after="0"/>
        <w:ind w:left="0"/>
        <w:jc w:val="left"/>
      </w:pPr>
      <w:r>
        <w:rPr>
          <w:b w:val="false"/>
          <w:i w:val="false"/>
          <w:color w:val="000000"/>
          <w:sz w:val="30"/>
        </w:rPr>
        <w:t>　　党的十八大以来，中国特色社会主义进入新时代。党面临的主要任务是，实现第一个百年奋斗目标，开启实现第二个百年奋斗目标新征程，朝着实现中华民族伟大复兴的宏伟目标继续前进。</w:t>
      </w:r>
    </w:p>
    <w:p>
      <w:pPr>
        <w:spacing w:after="0"/>
        <w:ind w:left="0"/>
        <w:jc w:val="left"/>
      </w:pPr>
      <w:r>
        <w:rPr>
          <w:b w:val="false"/>
          <w:i w:val="false"/>
          <w:color w:val="000000"/>
          <w:sz w:val="30"/>
        </w:rPr>
        <w:t>　　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不断为人类作出更大贡献的时代。中国特色社会主义新时代是我国发展新的历史方位。</w:t>
      </w:r>
    </w:p>
    <w:p>
      <w:pPr>
        <w:spacing w:after="0"/>
        <w:ind w:left="0"/>
        <w:jc w:val="left"/>
      </w:pPr>
      <w:r>
        <w:rPr>
          <w:b w:val="false"/>
          <w:i w:val="false"/>
          <w:color w:val="000000"/>
          <w:sz w:val="30"/>
        </w:rPr>
        <w:t>　　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pPr>
        <w:spacing w:after="0"/>
        <w:ind w:left="0"/>
        <w:jc w:val="left"/>
      </w:pPr>
      <w:r>
        <w:rPr>
          <w:b w:val="false"/>
          <w:i w:val="false"/>
          <w:color w:val="000000"/>
          <w:sz w:val="30"/>
        </w:rPr>
        <w:t>　　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spacing w:after="0"/>
        <w:ind w:left="0"/>
        <w:jc w:val="left"/>
      </w:pPr>
      <w:r>
        <w:rPr>
          <w:b w:val="false"/>
          <w:i w:val="false"/>
          <w:color w:val="000000"/>
          <w:sz w:val="30"/>
        </w:rPr>
        <w:t>　　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pPr>
        <w:spacing w:after="0"/>
        <w:ind w:left="0"/>
        <w:jc w:val="left"/>
      </w:pPr>
      <w:r>
        <w:rPr>
          <w:b w:val="false"/>
          <w:i w:val="false"/>
          <w:color w:val="000000"/>
          <w:sz w:val="30"/>
        </w:rPr>
        <w:t>　　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spacing w:after="0"/>
        <w:ind w:left="0"/>
        <w:jc w:val="left"/>
      </w:pPr>
      <w:r>
        <w:rPr>
          <w:b w:val="false"/>
          <w:i w:val="false"/>
          <w:color w:val="000000"/>
          <w:sz w:val="30"/>
        </w:rPr>
        <w:t>　　（一）在坚持党的全面领导上</w:t>
      </w:r>
    </w:p>
    <w:p>
      <w:pPr>
        <w:spacing w:after="0"/>
        <w:ind w:left="0"/>
        <w:jc w:val="left"/>
      </w:pPr>
      <w:r>
        <w:rPr>
          <w:b w:val="false"/>
          <w:i w:val="false"/>
          <w:color w:val="000000"/>
          <w:sz w:val="30"/>
        </w:rPr>
        <w:t>　　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pPr>
        <w:spacing w:after="0"/>
        <w:ind w:left="0"/>
        <w:jc w:val="left"/>
      </w:pPr>
      <w:r>
        <w:rPr>
          <w:b w:val="false"/>
          <w:i w:val="false"/>
          <w:color w:val="000000"/>
          <w:sz w:val="30"/>
        </w:rPr>
        <w:t>　　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党健全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pPr>
        <w:spacing w:after="0"/>
        <w:ind w:left="0"/>
        <w:jc w:val="left"/>
      </w:pPr>
      <w:r>
        <w:rPr>
          <w:b w:val="false"/>
          <w:i w:val="false"/>
          <w:color w:val="000000"/>
          <w:sz w:val="30"/>
        </w:rPr>
        <w:t>　　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spacing w:after="0"/>
        <w:ind w:left="0"/>
        <w:jc w:val="left"/>
      </w:pPr>
      <w:r>
        <w:rPr>
          <w:b w:val="false"/>
          <w:i w:val="false"/>
          <w:color w:val="000000"/>
          <w:sz w:val="30"/>
        </w:rPr>
        <w:t>　　（二）在全面从严治党上</w:t>
      </w:r>
    </w:p>
    <w:p>
      <w:pPr>
        <w:spacing w:after="0"/>
        <w:ind w:left="0"/>
        <w:jc w:val="left"/>
      </w:pPr>
      <w:r>
        <w:rPr>
          <w:b w:val="false"/>
          <w:i w:val="false"/>
          <w:color w:val="000000"/>
          <w:sz w:val="30"/>
        </w:rPr>
        <w:t>　　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作出有力部署，推动党的建设全面进步。</w:t>
      </w:r>
    </w:p>
    <w:p>
      <w:pPr>
        <w:spacing w:after="0"/>
        <w:ind w:left="0"/>
        <w:jc w:val="left"/>
      </w:pPr>
      <w:r>
        <w:rPr>
          <w:b w:val="false"/>
          <w:i w:val="false"/>
          <w:color w:val="000000"/>
          <w:sz w:val="30"/>
        </w:rPr>
        <w:t>　　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pPr>
        <w:spacing w:after="0"/>
        <w:ind w:left="0"/>
        <w:jc w:val="left"/>
      </w:pPr>
      <w:r>
        <w:rPr>
          <w:b w:val="false"/>
          <w:i w:val="false"/>
          <w:color w:val="000000"/>
          <w:sz w:val="30"/>
        </w:rPr>
        <w:t>　　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pPr>
        <w:spacing w:after="0"/>
        <w:ind w:left="0"/>
        <w:jc w:val="left"/>
      </w:pPr>
      <w:r>
        <w:rPr>
          <w:b w:val="false"/>
          <w:i w:val="false"/>
          <w:color w:val="000000"/>
          <w:sz w:val="30"/>
        </w:rPr>
        <w:t>　　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pPr>
        <w:spacing w:after="0"/>
        <w:ind w:left="0"/>
        <w:jc w:val="left"/>
      </w:pPr>
      <w:r>
        <w:rPr>
          <w:b w:val="false"/>
          <w:i w:val="false"/>
          <w:color w:val="000000"/>
          <w:sz w:val="30"/>
        </w:rPr>
        <w:t>　　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pPr>
        <w:spacing w:after="0"/>
        <w:ind w:left="0"/>
        <w:jc w:val="left"/>
      </w:pPr>
      <w:r>
        <w:rPr>
          <w:b w:val="false"/>
          <w:i w:val="false"/>
          <w:color w:val="000000"/>
          <w:sz w:val="30"/>
        </w:rPr>
        <w:t>　　（三）在经济建设上</w:t>
      </w:r>
    </w:p>
    <w:p>
      <w:pPr>
        <w:spacing w:after="0"/>
        <w:ind w:left="0"/>
        <w:jc w:val="left"/>
      </w:pPr>
      <w:r>
        <w:rPr>
          <w:b w:val="false"/>
          <w:i w:val="false"/>
          <w:color w:val="000000"/>
          <w:sz w:val="30"/>
        </w:rPr>
        <w:t>　　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pPr>
        <w:spacing w:after="0"/>
        <w:ind w:left="0"/>
        <w:jc w:val="left"/>
      </w:pPr>
      <w:r>
        <w:rPr>
          <w:b w:val="false"/>
          <w:i w:val="false"/>
          <w:color w:val="000000"/>
          <w:sz w:val="30"/>
        </w:rPr>
        <w:t>　　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pPr>
        <w:spacing w:after="0"/>
        <w:ind w:left="0"/>
        <w:jc w:val="left"/>
      </w:pPr>
      <w:r>
        <w:rPr>
          <w:b w:val="false"/>
          <w:i w:val="false"/>
          <w:color w:val="000000"/>
          <w:sz w:val="30"/>
        </w:rPr>
        <w:t>　　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pPr>
        <w:spacing w:after="0"/>
        <w:ind w:left="0"/>
        <w:jc w:val="left"/>
      </w:pPr>
      <w:r>
        <w:rPr>
          <w:b w:val="false"/>
          <w:i w:val="false"/>
          <w:color w:val="000000"/>
          <w:sz w:val="30"/>
        </w:rPr>
        <w:t>　　（四）在全面深化改革开放上</w:t>
      </w:r>
    </w:p>
    <w:p>
      <w:pPr>
        <w:spacing w:after="0"/>
        <w:ind w:left="0"/>
        <w:jc w:val="left"/>
      </w:pPr>
      <w:r>
        <w:rPr>
          <w:b w:val="false"/>
          <w:i w:val="false"/>
          <w:color w:val="000000"/>
          <w:sz w:val="30"/>
        </w:rPr>
        <w:t>　　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pPr>
        <w:spacing w:after="0"/>
        <w:ind w:left="0"/>
        <w:jc w:val="left"/>
      </w:pPr>
      <w:r>
        <w:rPr>
          <w:b w:val="false"/>
          <w:i w:val="false"/>
          <w:color w:val="000000"/>
          <w:sz w:val="30"/>
        </w:rPr>
        <w:t>　　党的十八届三中全会对经济体制、政治体制、文化体制、社会体制、生态文明体制、国防和军队改革和党的建设制度改革作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pPr>
        <w:spacing w:after="0"/>
        <w:ind w:left="0"/>
        <w:jc w:val="left"/>
      </w:pPr>
      <w:r>
        <w:rPr>
          <w:b w:val="false"/>
          <w:i w:val="false"/>
          <w:color w:val="000000"/>
          <w:sz w:val="30"/>
        </w:rPr>
        <w:t>　　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pPr>
        <w:spacing w:after="0"/>
        <w:ind w:left="0"/>
        <w:jc w:val="left"/>
      </w:pPr>
      <w:r>
        <w:rPr>
          <w:b w:val="false"/>
          <w:i w:val="false"/>
          <w:color w:val="000000"/>
          <w:sz w:val="30"/>
        </w:rPr>
        <w:t>　　党中央深刻认识到，开放带来进步，封闭必然落后；我国发展要赢得优势、赢得主动、赢得未来，必须顺应经济全球化，依托我国超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pPr>
        <w:spacing w:after="0"/>
        <w:ind w:left="0"/>
        <w:jc w:val="left"/>
      </w:pPr>
      <w:r>
        <w:rPr>
          <w:b w:val="false"/>
          <w:i w:val="false"/>
          <w:color w:val="000000"/>
          <w:sz w:val="30"/>
        </w:rPr>
        <w:t>　　党的十八大以来，党不断推动全面深化改革向广度和深度进军，中国特色社会主义制度更加成熟更加定型，国家治理体系和治理能力现代化水平不断提高，党和国家事业焕发出新的生机活力。</w:t>
      </w:r>
    </w:p>
    <w:p>
      <w:pPr>
        <w:spacing w:after="0"/>
        <w:ind w:left="0"/>
        <w:jc w:val="left"/>
      </w:pPr>
      <w:r>
        <w:rPr>
          <w:b w:val="false"/>
          <w:i w:val="false"/>
          <w:color w:val="000000"/>
          <w:sz w:val="30"/>
        </w:rPr>
        <w:t>　　（五）在政治建设上</w:t>
      </w:r>
    </w:p>
    <w:p>
      <w:pPr>
        <w:spacing w:after="0"/>
        <w:ind w:left="0"/>
        <w:jc w:val="left"/>
      </w:pPr>
      <w:r>
        <w:rPr>
          <w:b w:val="false"/>
          <w:i w:val="false"/>
          <w:color w:val="000000"/>
          <w:sz w:val="30"/>
        </w:rPr>
        <w:t>　　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pPr>
        <w:spacing w:after="0"/>
        <w:ind w:left="0"/>
        <w:jc w:val="left"/>
      </w:pPr>
      <w:r>
        <w:rPr>
          <w:b w:val="false"/>
          <w:i w:val="false"/>
          <w:color w:val="000000"/>
          <w:sz w:val="30"/>
        </w:rPr>
        <w:t>　　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pPr>
        <w:spacing w:after="0"/>
        <w:ind w:left="0"/>
        <w:jc w:val="left"/>
      </w:pPr>
      <w:r>
        <w:rPr>
          <w:b w:val="false"/>
          <w:i w:val="false"/>
          <w:color w:val="000000"/>
          <w:sz w:val="30"/>
        </w:rPr>
        <w:t>　　党的十八大以来，我国社会主义民主政治制度化、规范化、程序化全面推进，中国特色社会主义政治制度优越性得到更好发挥，生动活泼、安定团结的政治局面得到巩固和发展。</w:t>
      </w:r>
    </w:p>
    <w:p>
      <w:pPr>
        <w:spacing w:after="0"/>
        <w:ind w:left="0"/>
        <w:jc w:val="left"/>
      </w:pPr>
      <w:r>
        <w:rPr>
          <w:b w:val="false"/>
          <w:i w:val="false"/>
          <w:color w:val="000000"/>
          <w:sz w:val="30"/>
        </w:rPr>
        <w:t>　　（六）在全面依法治国上</w:t>
      </w:r>
    </w:p>
    <w:p>
      <w:pPr>
        <w:spacing w:after="0"/>
        <w:ind w:left="0"/>
        <w:jc w:val="left"/>
      </w:pPr>
      <w:r>
        <w:rPr>
          <w:b w:val="false"/>
          <w:i w:val="false"/>
          <w:color w:val="000000"/>
          <w:sz w:val="30"/>
        </w:rPr>
        <w:t>　　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pPr>
        <w:spacing w:after="0"/>
        <w:ind w:left="0"/>
        <w:jc w:val="left"/>
      </w:pPr>
      <w:r>
        <w:rPr>
          <w:b w:val="false"/>
          <w:i w:val="false"/>
          <w:color w:val="000000"/>
          <w:sz w:val="30"/>
        </w:rPr>
        <w:t>　　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pPr>
        <w:spacing w:after="0"/>
        <w:ind w:left="0"/>
        <w:jc w:val="left"/>
      </w:pPr>
      <w:r>
        <w:rPr>
          <w:b w:val="false"/>
          <w:i w:val="false"/>
          <w:color w:val="000000"/>
          <w:sz w:val="30"/>
        </w:rPr>
        <w:t>　　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pPr>
        <w:spacing w:after="0"/>
        <w:ind w:left="0"/>
        <w:jc w:val="left"/>
      </w:pPr>
      <w:r>
        <w:rPr>
          <w:b w:val="false"/>
          <w:i w:val="false"/>
          <w:color w:val="000000"/>
          <w:sz w:val="30"/>
        </w:rPr>
        <w:t>　　党的十八大以来，中国特色社会主义法治体系不断健全，法治中国建设迈出坚实步伐，法治固根本、稳预期、利长远的保障作用进一步发挥，党运用法治方式领导和治理国家的能力显著增强。</w:t>
      </w:r>
    </w:p>
    <w:p>
      <w:pPr>
        <w:spacing w:after="0"/>
        <w:ind w:left="0"/>
        <w:jc w:val="left"/>
      </w:pPr>
      <w:r>
        <w:rPr>
          <w:b w:val="false"/>
          <w:i w:val="false"/>
          <w:color w:val="000000"/>
          <w:sz w:val="30"/>
        </w:rPr>
        <w:t>　　（七）在文化建设上</w:t>
      </w:r>
    </w:p>
    <w:p>
      <w:pPr>
        <w:spacing w:after="0"/>
        <w:ind w:left="0"/>
        <w:jc w:val="left"/>
      </w:pPr>
      <w:r>
        <w:rPr>
          <w:b w:val="false"/>
          <w:i w:val="false"/>
          <w:color w:val="000000"/>
          <w:sz w:val="30"/>
        </w:rPr>
        <w:t>　　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pPr>
        <w:spacing w:after="0"/>
        <w:ind w:left="0"/>
        <w:jc w:val="left"/>
      </w:pPr>
      <w:r>
        <w:rPr>
          <w:b w:val="false"/>
          <w:i w:val="false"/>
          <w:color w:val="000000"/>
          <w:sz w:val="30"/>
        </w:rPr>
        <w:t>　　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pPr>
        <w:spacing w:after="0"/>
        <w:ind w:left="0"/>
        <w:jc w:val="left"/>
      </w:pPr>
      <w:r>
        <w:rPr>
          <w:b w:val="false"/>
          <w:i w:val="false"/>
          <w:color w:val="000000"/>
          <w:sz w:val="30"/>
        </w:rPr>
        <w:t>　　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pPr>
        <w:spacing w:after="0"/>
        <w:ind w:left="0"/>
        <w:jc w:val="left"/>
      </w:pPr>
      <w:r>
        <w:rPr>
          <w:b w:val="false"/>
          <w:i w:val="false"/>
          <w:color w:val="000000"/>
          <w:sz w:val="30"/>
        </w:rPr>
        <w:t>　　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pPr>
        <w:spacing w:after="0"/>
        <w:ind w:left="0"/>
        <w:jc w:val="left"/>
      </w:pPr>
      <w:r>
        <w:rPr>
          <w:b w:val="false"/>
          <w:i w:val="false"/>
          <w:color w:val="000000"/>
          <w:sz w:val="30"/>
        </w:rPr>
        <w:t>　　党的十八大以来，我国意识形态领域形势发生全局性、根本性转变，全党全国各族人民文化自信明显增强，全社会凝聚力和向心力极大提升，为新时代开创党和国家事业新局面提供了坚强思想保证和强大精神力量。</w:t>
      </w:r>
    </w:p>
    <w:p>
      <w:pPr>
        <w:spacing w:after="0"/>
        <w:ind w:left="0"/>
        <w:jc w:val="left"/>
      </w:pPr>
      <w:r>
        <w:rPr>
          <w:b w:val="false"/>
          <w:i w:val="false"/>
          <w:color w:val="000000"/>
          <w:sz w:val="30"/>
        </w:rPr>
        <w:t>　　（八）在社会建设上</w:t>
      </w:r>
    </w:p>
    <w:p>
      <w:pPr>
        <w:spacing w:after="0"/>
        <w:ind w:left="0"/>
        <w:jc w:val="left"/>
      </w:pPr>
      <w:r>
        <w:rPr>
          <w:b w:val="false"/>
          <w:i w:val="false"/>
          <w:color w:val="000000"/>
          <w:sz w:val="30"/>
        </w:rPr>
        <w:t>　　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行，一件事情接着一件事情办，一年接着一年干，在幼有所育、学有所教、劳有所得、病有所医、老有所养、住有所居、弱有所扶上持续用力，加强和创新社会治理，使人民获得感、幸福感、安全感更加充实、更有保障、更可持续。</w:t>
      </w:r>
    </w:p>
    <w:p>
      <w:pPr>
        <w:spacing w:after="0"/>
        <w:ind w:left="0"/>
        <w:jc w:val="left"/>
      </w:pPr>
      <w:r>
        <w:rPr>
          <w:b w:val="false"/>
          <w:i w:val="false"/>
          <w:color w:val="000000"/>
          <w:sz w:val="30"/>
        </w:rPr>
        <w:t>　　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pPr>
        <w:spacing w:after="0"/>
        <w:ind w:left="0"/>
        <w:jc w:val="left"/>
      </w:pPr>
      <w:r>
        <w:rPr>
          <w:b w:val="false"/>
          <w:i w:val="false"/>
          <w:color w:val="000000"/>
          <w:sz w:val="30"/>
        </w:rPr>
        <w:t>　　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疫斗争取得重大战略成果，铸就了伟大抗疫精神。</w:t>
      </w:r>
    </w:p>
    <w:p>
      <w:pPr>
        <w:spacing w:after="0"/>
        <w:ind w:left="0"/>
        <w:jc w:val="left"/>
      </w:pPr>
      <w:r>
        <w:rPr>
          <w:b w:val="false"/>
          <w:i w:val="false"/>
          <w:color w:val="000000"/>
          <w:sz w:val="30"/>
        </w:rPr>
        <w:t>　　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pPr>
        <w:spacing w:after="0"/>
        <w:ind w:left="0"/>
        <w:jc w:val="left"/>
      </w:pPr>
      <w:r>
        <w:rPr>
          <w:b w:val="false"/>
          <w:i w:val="false"/>
          <w:color w:val="000000"/>
          <w:sz w:val="30"/>
        </w:rPr>
        <w:t>　　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pPr>
        <w:spacing w:after="0"/>
        <w:ind w:left="0"/>
        <w:jc w:val="left"/>
      </w:pPr>
      <w:r>
        <w:rPr>
          <w:b w:val="false"/>
          <w:i w:val="false"/>
          <w:color w:val="000000"/>
          <w:sz w:val="30"/>
        </w:rPr>
        <w:t>　　党的十八大以来，我国社会建设全面加强，人民生活全方位改善，社会治理社会化、法治化、智能化、专业化水平大幅度提升，发展了人民安居乐业、社会安定有序的良好局面，续写了社会长期稳定奇迹。</w:t>
      </w:r>
    </w:p>
    <w:p>
      <w:pPr>
        <w:spacing w:after="0"/>
        <w:ind w:left="0"/>
        <w:jc w:val="left"/>
      </w:pPr>
      <w:r>
        <w:rPr>
          <w:b w:val="false"/>
          <w:i w:val="false"/>
          <w:color w:val="000000"/>
          <w:sz w:val="30"/>
        </w:rPr>
        <w:t>　　（九）在生态文明建设上</w:t>
      </w:r>
    </w:p>
    <w:p>
      <w:pPr>
        <w:spacing w:after="0"/>
        <w:ind w:left="0"/>
        <w:jc w:val="left"/>
      </w:pPr>
      <w:r>
        <w:rPr>
          <w:b w:val="false"/>
          <w:i w:val="false"/>
          <w:color w:val="000000"/>
          <w:sz w:val="30"/>
        </w:rPr>
        <w:t>　　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pPr>
        <w:spacing w:after="0"/>
        <w:ind w:left="0"/>
        <w:jc w:val="left"/>
      </w:pPr>
      <w:r>
        <w:rPr>
          <w:b w:val="false"/>
          <w:i w:val="false"/>
          <w:color w:val="000000"/>
          <w:sz w:val="30"/>
        </w:rPr>
        <w:t>　　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pPr>
        <w:spacing w:after="0"/>
        <w:ind w:left="0"/>
        <w:jc w:val="left"/>
      </w:pPr>
      <w:r>
        <w:rPr>
          <w:b w:val="false"/>
          <w:i w:val="false"/>
          <w:color w:val="000000"/>
          <w:sz w:val="30"/>
        </w:rPr>
        <w:t>　　党的十八大以来，党中央以前所未有的力度抓生态文明建设，全党全国推动绿色发展的自觉性和主动性显著增强，美丽中国建设迈出重大步伐，我国生态环境保护发生历史性、转折性、全局性变化。</w:t>
      </w:r>
    </w:p>
    <w:p>
      <w:pPr>
        <w:spacing w:after="0"/>
        <w:ind w:left="0"/>
        <w:jc w:val="left"/>
      </w:pPr>
      <w:r>
        <w:rPr>
          <w:b w:val="false"/>
          <w:i w:val="false"/>
          <w:color w:val="000000"/>
          <w:sz w:val="30"/>
        </w:rPr>
        <w:t>　　（十）在国防和军队建设上</w:t>
      </w:r>
    </w:p>
    <w:p>
      <w:pPr>
        <w:spacing w:after="0"/>
        <w:ind w:left="0"/>
        <w:jc w:val="left"/>
      </w:pPr>
      <w:r>
        <w:rPr>
          <w:b w:val="false"/>
          <w:i w:val="false"/>
          <w:color w:val="000000"/>
          <w:sz w:val="30"/>
        </w:rPr>
        <w:t>　　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pPr>
        <w:spacing w:after="0"/>
        <w:ind w:left="0"/>
        <w:jc w:val="left"/>
      </w:pPr>
      <w:r>
        <w:rPr>
          <w:b w:val="false"/>
          <w:i w:val="false"/>
          <w:color w:val="000000"/>
          <w:sz w:val="30"/>
        </w:rPr>
        <w:t>　　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pPr>
        <w:spacing w:after="0"/>
        <w:ind w:left="0"/>
        <w:jc w:val="left"/>
      </w:pPr>
      <w:r>
        <w:rPr>
          <w:b w:val="false"/>
          <w:i w:val="false"/>
          <w:color w:val="000000"/>
          <w:sz w:val="30"/>
        </w:rPr>
        <w:t>　　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pPr>
        <w:spacing w:after="0"/>
        <w:ind w:left="0"/>
        <w:jc w:val="left"/>
      </w:pPr>
      <w:r>
        <w:rPr>
          <w:b w:val="false"/>
          <w:i w:val="false"/>
          <w:color w:val="000000"/>
          <w:sz w:val="30"/>
        </w:rPr>
        <w:t>　　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pPr>
        <w:spacing w:after="0"/>
        <w:ind w:left="0"/>
        <w:jc w:val="left"/>
      </w:pPr>
      <w:r>
        <w:rPr>
          <w:b w:val="false"/>
          <w:i w:val="false"/>
          <w:color w:val="000000"/>
          <w:sz w:val="30"/>
        </w:rPr>
        <w:t>　　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和平积弊”，大抓实战化军事训练，建设强大稳固的现代边海空防，坚定灵活开展军事斗争，有效应对外部军事挑衅，震慑“台独”分裂行径，遂行边防斗争、海上维权、反恐维稳、抢险救灾、抗击疫情、维和护航、人道主义救援和国际军事合作等重大任务。</w:t>
      </w:r>
    </w:p>
    <w:p>
      <w:pPr>
        <w:spacing w:after="0"/>
        <w:ind w:left="0"/>
        <w:jc w:val="left"/>
      </w:pPr>
      <w:r>
        <w:rPr>
          <w:b w:val="false"/>
          <w:i w:val="false"/>
          <w:color w:val="000000"/>
          <w:sz w:val="30"/>
        </w:rPr>
        <w:t>　　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pPr>
        <w:spacing w:after="0"/>
        <w:ind w:left="0"/>
        <w:jc w:val="left"/>
      </w:pPr>
      <w:r>
        <w:rPr>
          <w:b w:val="false"/>
          <w:i w:val="false"/>
          <w:color w:val="000000"/>
          <w:sz w:val="30"/>
        </w:rPr>
        <w:t>　　（十一）在维护国家安全上</w:t>
      </w:r>
    </w:p>
    <w:p>
      <w:pPr>
        <w:spacing w:after="0"/>
        <w:ind w:left="0"/>
        <w:jc w:val="left"/>
      </w:pPr>
      <w:r>
        <w:rPr>
          <w:b w:val="false"/>
          <w:i w:val="false"/>
          <w:color w:val="000000"/>
          <w:sz w:val="30"/>
        </w:rPr>
        <w:t>　　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pPr>
        <w:spacing w:after="0"/>
        <w:ind w:left="0"/>
        <w:jc w:val="left"/>
      </w:pPr>
      <w:r>
        <w:rPr>
          <w:b w:val="false"/>
          <w:i w:val="false"/>
          <w:color w:val="000000"/>
          <w:sz w:val="30"/>
        </w:rPr>
        <w:t>　　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pPr>
        <w:spacing w:after="0"/>
        <w:ind w:left="0"/>
        <w:jc w:val="left"/>
      </w:pPr>
      <w:r>
        <w:rPr>
          <w:b w:val="false"/>
          <w:i w:val="false"/>
          <w:color w:val="000000"/>
          <w:sz w:val="30"/>
        </w:rPr>
        <w:t>　　党着力推进国家安全体系和能力建设，设立中央国家安全委员会，完善集中统一、高效权威的国家安全领导体制，完善国家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pPr>
        <w:spacing w:after="0"/>
        <w:ind w:left="0"/>
        <w:jc w:val="left"/>
      </w:pPr>
      <w:r>
        <w:rPr>
          <w:b w:val="false"/>
          <w:i w:val="false"/>
          <w:color w:val="000000"/>
          <w:sz w:val="30"/>
        </w:rPr>
        <w:t>　　党的十八大以来，国家安全得到全面加强，经受住了来自政治、经济、意识形态、自然界等方面的风险挑战考验，为党和国家兴旺发达、长治久安提供了有力保证。</w:t>
      </w:r>
    </w:p>
    <w:p>
      <w:pPr>
        <w:spacing w:after="0"/>
        <w:ind w:left="0"/>
        <w:jc w:val="left"/>
      </w:pPr>
      <w:r>
        <w:rPr>
          <w:b w:val="false"/>
          <w:i w:val="false"/>
          <w:color w:val="000000"/>
          <w:sz w:val="30"/>
        </w:rPr>
        <w:t>　　（十二）在坚持“一国两制”和推进祖国统一上</w:t>
      </w:r>
    </w:p>
    <w:p>
      <w:pPr>
        <w:spacing w:after="0"/>
        <w:ind w:left="0"/>
        <w:jc w:val="left"/>
      </w:pPr>
      <w:r>
        <w:rPr>
          <w:b w:val="false"/>
          <w:i w:val="false"/>
          <w:color w:val="000000"/>
          <w:sz w:val="30"/>
        </w:rPr>
        <w:t>　　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pPr>
        <w:spacing w:after="0"/>
        <w:ind w:left="0"/>
        <w:jc w:val="left"/>
      </w:pPr>
      <w:r>
        <w:rPr>
          <w:b w:val="false"/>
          <w:i w:val="false"/>
          <w:color w:val="000000"/>
          <w:sz w:val="30"/>
        </w:rPr>
        <w:t>　　党中央审时度势，作出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pPr>
        <w:spacing w:after="0"/>
        <w:ind w:left="0"/>
        <w:jc w:val="left"/>
      </w:pPr>
      <w:r>
        <w:rPr>
          <w:b w:val="false"/>
          <w:i w:val="false"/>
          <w:color w:val="000000"/>
          <w:sz w:val="30"/>
        </w:rPr>
        <w:t>　　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势始终在我们这一边。</w:t>
      </w:r>
    </w:p>
    <w:p>
      <w:pPr>
        <w:spacing w:after="0"/>
        <w:ind w:left="0"/>
        <w:jc w:val="left"/>
      </w:pPr>
      <w:r>
        <w:rPr>
          <w:b w:val="false"/>
          <w:i w:val="false"/>
          <w:color w:val="000000"/>
          <w:sz w:val="30"/>
        </w:rPr>
        <w:t>　　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pPr>
        <w:spacing w:after="0"/>
        <w:ind w:left="0"/>
        <w:jc w:val="left"/>
      </w:pPr>
      <w:r>
        <w:rPr>
          <w:b w:val="false"/>
          <w:i w:val="false"/>
          <w:color w:val="000000"/>
          <w:sz w:val="30"/>
        </w:rPr>
        <w:t>　　（十三）在外交工作上</w:t>
      </w:r>
    </w:p>
    <w:p>
      <w:pPr>
        <w:spacing w:after="0"/>
        <w:ind w:left="0"/>
        <w:jc w:val="left"/>
      </w:pPr>
      <w:r>
        <w:rPr>
          <w:b w:val="false"/>
          <w:i w:val="false"/>
          <w:color w:val="000000"/>
          <w:sz w:val="30"/>
        </w:rPr>
        <w:t>　　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pPr>
        <w:spacing w:after="0"/>
        <w:ind w:left="0"/>
        <w:jc w:val="left"/>
      </w:pPr>
      <w:r>
        <w:rPr>
          <w:b w:val="false"/>
          <w:i w:val="false"/>
          <w:color w:val="000000"/>
          <w:sz w:val="30"/>
        </w:rPr>
        <w:t>　　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诚理念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pPr>
        <w:spacing w:after="0"/>
        <w:ind w:left="0"/>
        <w:jc w:val="left"/>
      </w:pPr>
      <w:r>
        <w:rPr>
          <w:b w:val="false"/>
          <w:i w:val="false"/>
          <w:color w:val="000000"/>
          <w:sz w:val="30"/>
        </w:rPr>
        <w:t>　　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pPr>
        <w:spacing w:after="0"/>
        <w:ind w:left="0"/>
        <w:jc w:val="left"/>
      </w:pPr>
      <w:r>
        <w:rPr>
          <w:b w:val="false"/>
          <w:i w:val="false"/>
          <w:color w:val="000000"/>
          <w:sz w:val="30"/>
        </w:rPr>
        <w:t>　　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pPr>
        <w:spacing w:after="0"/>
        <w:ind w:left="0"/>
        <w:jc w:val="left"/>
      </w:pPr>
      <w:r>
        <w:rPr>
          <w:b w:val="false"/>
          <w:i w:val="false"/>
          <w:color w:val="000000"/>
          <w:sz w:val="30"/>
        </w:rPr>
        <w:t>　　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pPr>
        <w:spacing w:after="0"/>
        <w:ind w:left="0"/>
        <w:jc w:val="left"/>
      </w:pPr>
      <w:r>
        <w:rPr>
          <w:b w:val="false"/>
          <w:i w:val="false"/>
          <w:color w:val="000000"/>
          <w:sz w:val="30"/>
        </w:rPr>
        <w:t>　　五、中国共产党百年奋斗的历史意义</w:t>
      </w:r>
    </w:p>
    <w:p>
      <w:pPr>
        <w:spacing w:after="0"/>
        <w:ind w:left="0"/>
        <w:jc w:val="left"/>
      </w:pPr>
      <w:r>
        <w:rPr>
          <w:b w:val="false"/>
          <w:i w:val="false"/>
          <w:color w:val="000000"/>
          <w:sz w:val="30"/>
        </w:rPr>
        <w:t>　　一百年来，党始终践行初心使命，团结带领全国各族人民绘就了人类发展史上的壮美画卷，中华民族伟大复兴展现出前所未有的光明前景。</w:t>
      </w:r>
    </w:p>
    <w:p>
      <w:pPr>
        <w:spacing w:after="0"/>
        <w:ind w:left="0"/>
        <w:jc w:val="left"/>
      </w:pPr>
      <w:r>
        <w:rPr>
          <w:b w:val="false"/>
          <w:i w:val="false"/>
          <w:color w:val="000000"/>
          <w:sz w:val="30"/>
        </w:rPr>
        <w:t>　　（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pPr>
        <w:spacing w:after="0"/>
        <w:ind w:left="0"/>
        <w:jc w:val="left"/>
      </w:pPr>
      <w:r>
        <w:rPr>
          <w:b w:val="false"/>
          <w:i w:val="false"/>
          <w:color w:val="000000"/>
          <w:sz w:val="30"/>
        </w:rPr>
        <w:t>　　（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pPr>
        <w:spacing w:after="0"/>
        <w:ind w:left="0"/>
        <w:jc w:val="left"/>
      </w:pPr>
      <w:r>
        <w:rPr>
          <w:b w:val="false"/>
          <w:i w:val="false"/>
          <w:color w:val="000000"/>
          <w:sz w:val="30"/>
        </w:rPr>
        <w:t>　　（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pPr>
        <w:spacing w:after="0"/>
        <w:ind w:left="0"/>
        <w:jc w:val="left"/>
      </w:pPr>
      <w:r>
        <w:rPr>
          <w:b w:val="false"/>
          <w:i w:val="false"/>
          <w:color w:val="000000"/>
          <w:sz w:val="30"/>
        </w:rPr>
        <w:t>　　（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pPr>
        <w:spacing w:after="0"/>
        <w:ind w:left="0"/>
        <w:jc w:val="left"/>
      </w:pPr>
      <w:r>
        <w:rPr>
          <w:b w:val="false"/>
          <w:i w:val="false"/>
          <w:color w:val="000000"/>
          <w:sz w:val="30"/>
        </w:rPr>
        <w:t>　　（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pPr>
        <w:spacing w:after="0"/>
        <w:ind w:left="0"/>
        <w:jc w:val="left"/>
      </w:pPr>
      <w:r>
        <w:rPr>
          <w:b w:val="false"/>
          <w:i w:val="false"/>
          <w:color w:val="000000"/>
          <w:sz w:val="30"/>
        </w:rPr>
        <w:t>　　六、中国共产党百年奋斗的历史经验</w:t>
      </w:r>
    </w:p>
    <w:p>
      <w:pPr>
        <w:spacing w:after="0"/>
        <w:ind w:left="0"/>
        <w:jc w:val="left"/>
      </w:pPr>
      <w:r>
        <w:rPr>
          <w:b w:val="false"/>
          <w:i w:val="false"/>
          <w:color w:val="000000"/>
          <w:sz w:val="30"/>
        </w:rPr>
        <w:t>　　一百年来，党领导人民进行伟大奋斗，在进取中突破，于挫折中奋起，从总结中提高，积累了宝贵的历史经验。</w:t>
      </w:r>
    </w:p>
    <w:p>
      <w:pPr>
        <w:spacing w:after="0"/>
        <w:ind w:left="0"/>
        <w:jc w:val="left"/>
      </w:pPr>
      <w:r>
        <w:rPr>
          <w:b w:val="false"/>
          <w:i w:val="false"/>
          <w:color w:val="000000"/>
          <w:sz w:val="30"/>
        </w:rPr>
        <w:t>　　（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pPr>
        <w:spacing w:after="0"/>
        <w:ind w:left="0"/>
        <w:jc w:val="left"/>
      </w:pPr>
      <w:r>
        <w:rPr>
          <w:b w:val="false"/>
          <w:i w:val="false"/>
          <w:color w:val="000000"/>
          <w:sz w:val="30"/>
        </w:rPr>
        <w:t>　　（二）坚持人民至上。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pPr>
        <w:spacing w:after="0"/>
        <w:ind w:left="0"/>
        <w:jc w:val="left"/>
      </w:pPr>
      <w:r>
        <w:rPr>
          <w:b w:val="false"/>
          <w:i w:val="false"/>
          <w:color w:val="000000"/>
          <w:sz w:val="30"/>
        </w:rPr>
        <w:t>　　（三）坚持理论创新。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pPr>
        <w:spacing w:after="0"/>
        <w:ind w:left="0"/>
        <w:jc w:val="left"/>
      </w:pPr>
      <w:r>
        <w:rPr>
          <w:b w:val="false"/>
          <w:i w:val="false"/>
          <w:color w:val="000000"/>
          <w:sz w:val="30"/>
        </w:rPr>
        <w:t>　　（四）坚持独立自主。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pPr>
        <w:spacing w:after="0"/>
        <w:ind w:left="0"/>
        <w:jc w:val="left"/>
      </w:pPr>
      <w:r>
        <w:rPr>
          <w:b w:val="false"/>
          <w:i w:val="false"/>
          <w:color w:val="000000"/>
          <w:sz w:val="30"/>
        </w:rPr>
        <w:t>　　（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pPr>
        <w:spacing w:after="0"/>
        <w:ind w:left="0"/>
        <w:jc w:val="left"/>
      </w:pPr>
      <w:r>
        <w:rPr>
          <w:b w:val="false"/>
          <w:i w:val="false"/>
          <w:color w:val="000000"/>
          <w:sz w:val="30"/>
        </w:rPr>
        <w:t>　　（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pPr>
        <w:spacing w:after="0"/>
        <w:ind w:left="0"/>
        <w:jc w:val="left"/>
      </w:pPr>
      <w:r>
        <w:rPr>
          <w:b w:val="false"/>
          <w:i w:val="false"/>
          <w:color w:val="000000"/>
          <w:sz w:val="30"/>
        </w:rPr>
        <w:t>　　（七）坚持开拓创新。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pPr>
        <w:spacing w:after="0"/>
        <w:ind w:left="0"/>
        <w:jc w:val="left"/>
      </w:pPr>
      <w:r>
        <w:rPr>
          <w:b w:val="false"/>
          <w:i w:val="false"/>
          <w:color w:val="000000"/>
          <w:sz w:val="30"/>
        </w:rPr>
        <w:t>　　（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pPr>
        <w:spacing w:after="0"/>
        <w:ind w:left="0"/>
        <w:jc w:val="left"/>
      </w:pPr>
      <w:r>
        <w:rPr>
          <w:b w:val="false"/>
          <w:i w:val="false"/>
          <w:color w:val="000000"/>
          <w:sz w:val="30"/>
        </w:rPr>
        <w:t>　　（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pPr>
        <w:spacing w:after="0"/>
        <w:ind w:left="0"/>
        <w:jc w:val="left"/>
      </w:pPr>
      <w:r>
        <w:rPr>
          <w:b w:val="false"/>
          <w:i w:val="false"/>
          <w:color w:val="000000"/>
          <w:sz w:val="30"/>
        </w:rPr>
        <w:t>　　（十）坚持自我革命。勇于自我革命是中国共产党区别于其他政党的显著标志。自我革命精神是党永葆青春活力的强大支撑。先进的马克思主义政党不是天生的，而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pPr>
        <w:spacing w:after="0"/>
        <w:ind w:left="0"/>
        <w:jc w:val="left"/>
      </w:pPr>
      <w:r>
        <w:rPr>
          <w:b w:val="false"/>
          <w:i w:val="false"/>
          <w:color w:val="000000"/>
          <w:sz w:val="30"/>
        </w:rPr>
        <w:t>　　以上十个方面，是经过长期实践积累的宝贵经验，是党和人民共同创造的精神财富，必须倍加珍惜、长期坚持，并在新时代实践中不断丰富和发展。</w:t>
      </w:r>
    </w:p>
    <w:p>
      <w:pPr>
        <w:spacing w:after="0"/>
        <w:ind w:left="0"/>
        <w:jc w:val="left"/>
      </w:pPr>
      <w:r>
        <w:rPr>
          <w:b w:val="false"/>
          <w:i w:val="false"/>
          <w:color w:val="000000"/>
          <w:sz w:val="30"/>
        </w:rPr>
        <w:t>　　七、新时代的中国共产党</w:t>
      </w:r>
    </w:p>
    <w:p>
      <w:pPr>
        <w:spacing w:after="0"/>
        <w:ind w:left="0"/>
        <w:jc w:val="left"/>
      </w:pPr>
      <w:r>
        <w:rPr>
          <w:b w:val="false"/>
          <w:i w:val="false"/>
          <w:color w:val="000000"/>
          <w:sz w:val="30"/>
        </w:rPr>
        <w:t>　　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pPr>
        <w:spacing w:after="0"/>
        <w:ind w:left="0"/>
        <w:jc w:val="left"/>
      </w:pPr>
      <w:r>
        <w:rPr>
          <w:b w:val="false"/>
          <w:i w:val="false"/>
          <w:color w:val="000000"/>
          <w:sz w:val="30"/>
        </w:rPr>
        <w:t>　　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spacing w:after="0"/>
        <w:ind w:left="0"/>
        <w:jc w:val="left"/>
      </w:pPr>
      <w:r>
        <w:rPr>
          <w:b w:val="false"/>
          <w:i w:val="false"/>
          <w:color w:val="000000"/>
          <w:sz w:val="30"/>
        </w:rPr>
        <w:t>　　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pPr>
        <w:spacing w:after="0"/>
        <w:ind w:left="0"/>
        <w:jc w:val="left"/>
      </w:pPr>
      <w:r>
        <w:rPr>
          <w:b w:val="false"/>
          <w:i w:val="false"/>
          <w:color w:val="000000"/>
          <w:sz w:val="30"/>
        </w:rPr>
        <w:t>　　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spacing w:after="0"/>
        <w:ind w:left="0"/>
        <w:jc w:val="left"/>
      </w:pPr>
      <w:r>
        <w:rPr>
          <w:b w:val="false"/>
          <w:i w:val="false"/>
          <w:color w:val="000000"/>
          <w:sz w:val="30"/>
        </w:rPr>
        <w:t>　　全党必须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spacing w:after="0"/>
        <w:ind w:left="0"/>
        <w:jc w:val="left"/>
      </w:pPr>
      <w:r>
        <w:rPr>
          <w:b w:val="false"/>
          <w:i w:val="false"/>
          <w:color w:val="000000"/>
          <w:sz w:val="30"/>
        </w:rPr>
        <w:t>　　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pPr>
        <w:spacing w:after="0"/>
        <w:ind w:left="0"/>
        <w:jc w:val="left"/>
      </w:pPr>
      <w:r>
        <w:rPr>
          <w:b w:val="false"/>
          <w:i w:val="false"/>
          <w:color w:val="000000"/>
          <w:sz w:val="30"/>
        </w:rPr>
        <w:t>　　党和人民事业发展需要一代代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pPr>
        <w:spacing w:after="0"/>
        <w:ind w:left="0"/>
        <w:jc w:val="left"/>
      </w:pPr>
      <w:r>
        <w:rPr>
          <w:b w:val="false"/>
          <w:i w:val="false"/>
          <w:color w:val="000000"/>
          <w:sz w:val="30"/>
        </w:rPr>
        <w:t>　　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pPr>
        <w:spacing w:after="0"/>
        <w:ind w:left="0"/>
        <w:jc w:val="left"/>
      </w:pP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w10="urn:schemas-microsoft-com:office:word" xmlns:v="urn:schemas-microsoft-com:vml"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