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c58d" w14:textId="6ac7c58d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 xml:space="preserve">
 为师生办实事 学生竞赛工作室灯光改造升级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5</w:t>
      </w:r>
      <w:r>
        <w:rPr>
          <w:b w:val="false"/>
          <w:i w:val="false"/>
          <w:color w:val="000000"/>
          <w:sz w:val="27"/>
        </w:rPr>
        <w:t>月</w:t>
      </w:r>
      <w:r>
        <w:rPr>
          <w:b w:val="false"/>
          <w:i w:val="false"/>
          <w:color w:val="000000"/>
          <w:sz w:val="27"/>
        </w:rPr>
        <w:t>1</w:t>
      </w:r>
      <w:r>
        <w:rPr>
          <w:b w:val="false"/>
          <w:i w:val="false"/>
          <w:color w:val="000000"/>
          <w:sz w:val="27"/>
        </w:rPr>
        <w:t>3</w:t>
      </w:r>
      <w:r>
        <w:rPr>
          <w:b w:val="false"/>
          <w:i w:val="false"/>
          <w:color w:val="000000"/>
          <w:sz w:val="27"/>
        </w:rPr>
        <w:t>日下午，经过施工调试，我院学生竞赛工作室灯光改造升级完成，竞赛工作室的硬件设施得到进一步提升</w:t>
      </w:r>
      <w:r>
        <w:rPr>
          <w:b w:val="false"/>
          <w:i w:val="false"/>
          <w:color w:val="000000"/>
          <w:sz w:val="27"/>
        </w:rPr>
        <w:t>。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4723816" cy="300951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723816" cy="300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>全国大学生结构设计竞赛</w:t>
      </w:r>
      <w:r>
        <w:rPr>
          <w:b w:val="false"/>
          <w:i w:val="false"/>
          <w:color w:val="000000"/>
          <w:sz w:val="27"/>
        </w:rPr>
        <w:t>是教育部确定的全国十大学生学科竞赛之一，是土木工程学科最高水平的学科竞赛，在全国高校中拥有极高的影响力。为提升学生在该项竞赛中水平，学院专门设立学生竞赛工作室。在深入推进党史学习教育中，我院扎实开展“我为师生办实事”活动。学院领导在深入师生调研中，了解到学生竞赛工作室是普通照明灯光，学生在夜晚训练时，由于剪裁竹皮纸时灯光较暗，经常出现手指割伤的情况。</w:t>
      </w:r>
      <w:r>
        <w:rPr>
          <w:b w:val="false"/>
          <w:i w:val="false"/>
          <w:color w:val="000000"/>
          <w:sz w:val="27"/>
        </w:rPr>
        <w:t>为给学生提供舒适专业的竞赛环境，学院积极向学校相关职能部门后申请灯光改造升级，并及时做好相关协调工作，使灯光改造升级得到及时落实，得到了学生一致好评。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4723816" cy="2571433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3816" cy="257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rPr>
          <w:b w:val="false"/>
          <w:i w:val="false"/>
          <w:color w:val="000000"/>
          <w:sz w:val="22"/>
        </w:rPr>
        <w:t xml:space="preserve"> 	 	</w:t>
      </w:r>
      <w:r>
        <w:rPr>
          <w:b w:val="false"/>
          <w:i w:val="false"/>
          <w:color w:val="000000"/>
          <w:sz w:val="22"/>
        </w:rPr>
        <w:t>
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